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3830" w14:textId="77777777" w:rsidR="00AA7694" w:rsidRDefault="00AA7694" w:rsidP="00E34C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AA7694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>Kalfalık Belgesi Sınavları</w:t>
      </w:r>
    </w:p>
    <w:p w14:paraId="4A1371E3" w14:textId="77777777" w:rsidR="00E34C79" w:rsidRPr="00AA7694" w:rsidRDefault="00E34C79" w:rsidP="00E34C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</w:pPr>
    </w:p>
    <w:p w14:paraId="6704F33F" w14:textId="77777777" w:rsidR="00AA7694" w:rsidRPr="00AA7694" w:rsidRDefault="00AA7694" w:rsidP="00E3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</w:t>
      </w:r>
      <w:r w:rsidRPr="00AA7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Kalfalık imtihanı</w:t>
      </w:r>
    </w:p>
    <w:p w14:paraId="43F4934D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Madde 16 – Kalfa adayının mesleği ile ilgili bilgi, beceri ve iş alışkanlıklarına iş hayatınca kabul edilebilir seviyede sahip olup olmadığı kalfalık sınavı ile tespit edilir.</w:t>
      </w:r>
    </w:p>
    <w:p w14:paraId="18C3BB87" w14:textId="77777777" w:rsidR="00AA7694" w:rsidRP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</w:t>
      </w:r>
      <w:r w:rsidRPr="00AA7694">
        <w:rPr>
          <w:rFonts w:ascii="Times New Roman" w:eastAsia="Times New Roman" w:hAnsi="Times New Roman" w:cs="Times New Roman"/>
          <w:color w:val="212529"/>
          <w:sz w:val="12"/>
          <w:szCs w:val="12"/>
          <w:lang w:eastAsia="tr-TR"/>
        </w:rPr>
        <w:t xml:space="preserve">Mülga ikinci fıkra:27/6/2019-7180/6 </w:t>
      </w:r>
      <w:proofErr w:type="spellStart"/>
      <w:r w:rsidRPr="00AA7694">
        <w:rPr>
          <w:rFonts w:ascii="Times New Roman" w:eastAsia="Times New Roman" w:hAnsi="Times New Roman" w:cs="Times New Roman"/>
          <w:color w:val="212529"/>
          <w:sz w:val="12"/>
          <w:szCs w:val="12"/>
          <w:lang w:eastAsia="tr-TR"/>
        </w:rPr>
        <w:t>md.</w:t>
      </w:r>
      <w:proofErr w:type="spellEnd"/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 Sınav komisyonunun teşkili ile sınavın esasları ve usulleri yönetmelikle düzenlenir.</w:t>
      </w:r>
    </w:p>
    <w:p w14:paraId="27FDF99E" w14:textId="77777777" w:rsidR="00AA7694" w:rsidRP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</w:t>
      </w:r>
      <w:r w:rsidRPr="00AA7694">
        <w:rPr>
          <w:rFonts w:ascii="Times New Roman" w:eastAsia="Times New Roman" w:hAnsi="Times New Roman" w:cs="Times New Roman"/>
          <w:color w:val="212529"/>
          <w:sz w:val="12"/>
          <w:szCs w:val="12"/>
          <w:lang w:eastAsia="tr-TR"/>
        </w:rPr>
        <w:t xml:space="preserve">Mülga dördüncü fıkra:27/6/2019-7180/6 </w:t>
      </w:r>
      <w:proofErr w:type="spellStart"/>
      <w:r w:rsidRPr="00AA7694">
        <w:rPr>
          <w:rFonts w:ascii="Times New Roman" w:eastAsia="Times New Roman" w:hAnsi="Times New Roman" w:cs="Times New Roman"/>
          <w:color w:val="212529"/>
          <w:sz w:val="12"/>
          <w:szCs w:val="12"/>
          <w:lang w:eastAsia="tr-TR"/>
        </w:rPr>
        <w:t>md.</w:t>
      </w:r>
      <w:proofErr w:type="spellEnd"/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 Kalfa unvanını kullanma ve işyeri değiştirme</w:t>
      </w:r>
    </w:p>
    <w:p w14:paraId="555DF87D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Madde 17 – Bu Kanuna göre kalfalık hakkını elde edenlere kalfalık belgesi verilir. Kalfalık belgesi bulunmayanlar kalfa unvanı ile çalışamaz ve çalıştırılamazlar. Bu belgeye sahip olanlar, kalfalık unvanı kullanılmayan işyerlerinde dengi işlerde çalıştırılırlar.</w:t>
      </w:r>
    </w:p>
    <w:p w14:paraId="1112C84D" w14:textId="77777777" w:rsidR="00AA7694" w:rsidRP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507 sayılı Esnaf ve Küçük Sanatkârlar Kanunu kapsamındaki işyerlerinde çalışarak kalfa olanlar en az bir yıl o işyerinde çalışırlar.</w:t>
      </w:r>
    </w:p>
    <w:p w14:paraId="189AF33D" w14:textId="77777777" w:rsidR="00AA7694" w:rsidRP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Bu sürenin sonunda işyerini değiştirmek isteyen kalfaya üç ay önce başvurmak kaydıyla, o işyeri çıkma izni verir.</w:t>
      </w:r>
    </w:p>
    <w:p w14:paraId="0B7226A8" w14:textId="77777777" w:rsidR="00AA7694" w:rsidRP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Çıkma izni olmadan başka işyerleri kalfayı işe alamazlar.</w:t>
      </w:r>
    </w:p>
    <w:p w14:paraId="3541B70D" w14:textId="77777777" w:rsid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Kalfaların işten ayrılmalarını gerektiren hususlar yönetmelikle belirlenir.</w:t>
      </w:r>
    </w:p>
    <w:p w14:paraId="35183428" w14:textId="77777777" w:rsidR="00E34C79" w:rsidRPr="00AA7694" w:rsidRDefault="00E34C79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7C95B27A" w14:textId="77777777" w:rsid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Mesleki eğitim merkezine devam etmeyen ancak serbest öğrenme yoluyla meslekte yetişmiş kişiler, herhangi bir eğitim veya kursa katılmadan, kalfalık / ustalık sınavlarına hemen başvuru yapabilir. Başvuru için en az ortaokul öğrenimini tamamlamak, ilgili meslekte sigortalı çalışmak ve 22 yaşını bitirmiş olmak gerekir.</w:t>
      </w:r>
    </w:p>
    <w:p w14:paraId="15ECEB42" w14:textId="77777777" w:rsidR="00E34C79" w:rsidRDefault="00E34C79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3D09FD0C" w14:textId="77777777" w:rsidR="00AA7694" w:rsidRDefault="00AA7694" w:rsidP="00E3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A7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Aşağıda Sayılan Belgelerden Herhangi Birine Sahip Olanlar Belgelerinde Belirtilen Meslek/Dalından Kalfalık Belgesi Almak İçin Müracaatta Bulunabilirler.</w:t>
      </w:r>
    </w:p>
    <w:p w14:paraId="433D866F" w14:textId="77777777" w:rsidR="00E34C79" w:rsidRPr="00AA7694" w:rsidRDefault="00E34C79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2A5B1855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22 Yaşını bitirmiş, İlköğretim/Ortaokul mezunu veya 1996-1997 öğretim yılı öncesi ilkokul mezunu olanlar</w:t>
      </w:r>
    </w:p>
    <w:p w14:paraId="03C13DB7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Milli Eğitim Bakanlığı iş birliği ile açılmış bir kursu bitirmiş ve kurs belgesi almış olanlar.</w:t>
      </w:r>
    </w:p>
    <w:p w14:paraId="276937E0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Askerlik sırasında alınmış kurs belgesi olanlar.</w:t>
      </w:r>
    </w:p>
    <w:p w14:paraId="0A914E2A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Mahkûmiyet esnasında alınmış kurs belgesi olanlar.</w:t>
      </w:r>
    </w:p>
    <w:p w14:paraId="0370672C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Mesleki ve Teknik Eğitim-Öğretim okulları ile Mesleki Eğitim Merkezleri ara sınıflarından ayrılmış olanlar.</w:t>
      </w:r>
    </w:p>
    <w:p w14:paraId="0A32A228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MYK tarafından akredite edilmiş Mesleki Yeterlilik Kurumlarından alınmış mesleki yeterlilik belgesi olanlar.</w:t>
      </w:r>
    </w:p>
    <w:p w14:paraId="5383A196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Meslek/dal Mesleki Eğitim kapsamına alınmadan önce, Esnaf ve Sanatkârlar Dernekleri veya odaları tarafından verilmiş kalfalık belgesi almış olanlar. (Belgeyi veren dernek veya oda tarafından yazılı olarak doğrulanması)</w:t>
      </w:r>
    </w:p>
    <w:p w14:paraId="7BDAD526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Üçüncü sınıf Elektrik Tesisatçılığı Belgesi almış olanlara</w:t>
      </w:r>
    </w:p>
    <w:p w14:paraId="153014F5" w14:textId="77777777" w:rsidR="00AA7694" w:rsidRPr="00AA7694" w:rsidRDefault="00AA7694" w:rsidP="00E34C7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 </w:t>
      </w:r>
    </w:p>
    <w:p w14:paraId="70A0C21C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Not: Belgede yazılı meslek/dal Mesleki Eğitim Merkezi kapsamına alınmış olmalıdır.</w:t>
      </w:r>
    </w:p>
    <w:p w14:paraId="62439478" w14:textId="77777777" w:rsidR="00AA7694" w:rsidRPr="00AA7694" w:rsidRDefault="00AA7694" w:rsidP="00E34C7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 </w:t>
      </w:r>
    </w:p>
    <w:p w14:paraId="55A3B9CD" w14:textId="77777777" w:rsidR="00AA7694" w:rsidRPr="00E34C79" w:rsidRDefault="00AA7694" w:rsidP="00E3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0"/>
          <w:szCs w:val="20"/>
          <w:lang w:eastAsia="tr-TR"/>
        </w:rPr>
      </w:pPr>
      <w:r w:rsidRPr="00E34C79">
        <w:rPr>
          <w:rFonts w:ascii="Times New Roman" w:eastAsia="Times New Roman" w:hAnsi="Times New Roman" w:cs="Times New Roman"/>
          <w:b/>
          <w:color w:val="191919"/>
          <w:sz w:val="20"/>
          <w:szCs w:val="20"/>
          <w:lang w:eastAsia="tr-TR"/>
        </w:rPr>
        <w:t>KALFALIK BELGESİ İÇİN DENKLİK VE BELGELENDİRME SINAVI BAŞVURUSU İÇİN GEREKLİ BE</w:t>
      </w:r>
      <w:r w:rsidR="00E34C79" w:rsidRPr="00E34C79">
        <w:rPr>
          <w:rFonts w:ascii="Times New Roman" w:eastAsia="Times New Roman" w:hAnsi="Times New Roman" w:cs="Times New Roman"/>
          <w:b/>
          <w:color w:val="191919"/>
          <w:sz w:val="20"/>
          <w:szCs w:val="20"/>
          <w:lang w:eastAsia="tr-TR"/>
        </w:rPr>
        <w:t>LGELER</w:t>
      </w:r>
    </w:p>
    <w:p w14:paraId="051BD122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1. Öğrenim belgesini aslı ve bir adet fotokopisi</w:t>
      </w:r>
    </w:p>
    <w:p w14:paraId="1732A8CC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2. Nüfus cüzdanı aslı ve bir adet fotokopisi</w:t>
      </w:r>
    </w:p>
    <w:p w14:paraId="0D824A5E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3. İki adet biyometrik fotoğraf</w:t>
      </w:r>
    </w:p>
    <w:p w14:paraId="5A6BAAB9" w14:textId="77777777" w:rsidR="00AA7694" w:rsidRPr="00AA7694" w:rsidRDefault="00AA7694" w:rsidP="00E3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4. Başvuruya esas kanıt evraklar.</w:t>
      </w:r>
    </w:p>
    <w:p w14:paraId="6F816C59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SGK'dan alınmış prim dökümü ve iş yeri unvan listesi</w:t>
      </w:r>
    </w:p>
    <w:p w14:paraId="532676CF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BAĞ-KUR hizmet belgesi ile birlikte vergi dairesinden onaylı vergi mükellefiyet belgesi</w:t>
      </w:r>
    </w:p>
    <w:p w14:paraId="05A8D35F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MEB onaylı kurs belgeleri</w:t>
      </w:r>
    </w:p>
    <w:p w14:paraId="38C193C4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MYK tarafından verilmiş yeterlilik belgeleri</w:t>
      </w:r>
    </w:p>
    <w:p w14:paraId="754E9F24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Fiili askerlik veya mahkûmiyet süresi içinde alınmış mesleki eğitim veya çalışmaya ilişkin belgeler</w:t>
      </w:r>
    </w:p>
    <w:p w14:paraId="643C1938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Mesleki ve Teknik Eğitim veren okullarından veya Mesleki Eğitim Merkezlerinde alınmış eğitimle ilgili belgeler.</w:t>
      </w:r>
    </w:p>
    <w:p w14:paraId="70A05DF8" w14:textId="77777777" w:rsidR="00AA7694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 Üçüncü sınıf Elektrik Tesisatçılığı Yetki Belgesi</w:t>
      </w:r>
    </w:p>
    <w:p w14:paraId="5341F11F" w14:textId="77777777" w:rsidR="00D80336" w:rsidRPr="00AA7694" w:rsidRDefault="00AA7694" w:rsidP="00E34C7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AA7694">
        <w:rPr>
          <w:rFonts w:ascii="Times New Roman" w:eastAsia="Times New Roman" w:hAnsi="Times New Roman" w:cs="Times New Roman"/>
          <w:color w:val="191919"/>
          <w:sz w:val="20"/>
          <w:szCs w:val="20"/>
          <w:lang w:eastAsia="tr-TR"/>
        </w:rPr>
        <w:t>* Esnaf ve sanatkârlar dernek veya odalarından alınmış kalfalık belgesi (Bu belge, belgeyi veren dernek veya oda tarafından yazılı olarak doğrulanması gerekmektedir.)</w:t>
      </w:r>
    </w:p>
    <w:sectPr w:rsidR="00D80336" w:rsidRPr="00AA7694" w:rsidSect="00E34C79">
      <w:pgSz w:w="11906" w:h="16838"/>
      <w:pgMar w:top="1247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68"/>
    <w:rsid w:val="00484068"/>
    <w:rsid w:val="00945FA4"/>
    <w:rsid w:val="00AA7694"/>
    <w:rsid w:val="00D80336"/>
    <w:rsid w:val="00E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7075"/>
  <w15:chartTrackingRefBased/>
  <w15:docId w15:val="{2F16E772-8D8C-423B-84A2-8244B46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A7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76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A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7694"/>
    <w:rPr>
      <w:b/>
      <w:bCs/>
    </w:rPr>
  </w:style>
  <w:style w:type="paragraph" w:styleId="AralkYok">
    <w:name w:val="No Spacing"/>
    <w:basedOn w:val="Normal"/>
    <w:uiPriority w:val="1"/>
    <w:qFormat/>
    <w:rsid w:val="00AA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</cp:lastModifiedBy>
  <cp:revision>2</cp:revision>
  <dcterms:created xsi:type="dcterms:W3CDTF">2022-09-30T18:41:00Z</dcterms:created>
  <dcterms:modified xsi:type="dcterms:W3CDTF">2022-09-30T18:41:00Z</dcterms:modified>
</cp:coreProperties>
</file>